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b/>
          <w:bCs/>
          <w:sz w:val="28"/>
          <w:szCs w:val="28"/>
        </w:rPr>
      </w:pPr>
      <w:r w:rsidRPr="005212FA">
        <w:rPr>
          <w:rFonts w:ascii="TimesNewRoman" w:hAnsi="TimesNewRoman" w:cs="TimesNewRoman"/>
          <w:b/>
          <w:bCs/>
          <w:sz w:val="28"/>
          <w:szCs w:val="28"/>
        </w:rPr>
        <w:t>Gender Stratification</w:t>
      </w:r>
    </w:p>
    <w:p w:rsidR="00960378" w:rsidRDefault="00960378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1. Gender refers to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only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whether people are male or female.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the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secondary sex characteristics of men and women.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the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personal traits and social positions that members of a society attach to being female and male.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people’s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sexual orientation.</w:t>
      </w:r>
    </w:p>
    <w:p w:rsidR="00960378" w:rsidRDefault="00960378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2. The text argues that male-female differences are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the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simple result of biology.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more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biological than societal.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mostly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the creation of society.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entirely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the creation of society; all biological differences are a myth.</w:t>
      </w:r>
    </w:p>
    <w:p w:rsidR="00960378" w:rsidRDefault="00960378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3. A comparison of the athletic performances of females and males over time shows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little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or no change in female-male differences in performance.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that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male performances are improving faster than female performances.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that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women have been closing the gap with men in athletic performance.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that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women routinely outperform men in most athletic contests.</w:t>
      </w:r>
    </w:p>
    <w:p w:rsidR="00960378" w:rsidRDefault="00960378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4. Which of the following statements is CORRECT?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a. On average, men are 10 percent taller and 20 percent heavier than women.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b. On average, men are 10 percent taller than women but women are 10 percent heavier than men.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c. On average, men and women show no differences in height.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d. On average, men outlive women by about five years.</w:t>
      </w:r>
    </w:p>
    <w:p w:rsidR="00960378" w:rsidRDefault="00960378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5. Young men show greater ________ ability than young women; young women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proofErr w:type="gramStart"/>
      <w:r w:rsidRPr="005212FA">
        <w:rPr>
          <w:rFonts w:ascii="TimesNewRoman" w:hAnsi="TimesNewRoman" w:cs="TimesNewRoman"/>
          <w:sz w:val="22"/>
          <w:szCs w:val="22"/>
        </w:rPr>
        <w:t>show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greater ________ ability than young men.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intellectual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>; sensory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mathematical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>; writing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writing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>; mathematical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sensory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>; intellectual</w:t>
      </w:r>
    </w:p>
    <w:p w:rsidR="00960378" w:rsidRDefault="00960378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6. The point of describing gender in the Israeli </w:t>
      </w:r>
      <w:r w:rsidRPr="005212FA">
        <w:rPr>
          <w:rFonts w:ascii="TimesNewRoman" w:hAnsi="TimesNewRoman" w:cs="TimesNewRoman"/>
          <w:i/>
          <w:iCs/>
          <w:sz w:val="22"/>
          <w:szCs w:val="22"/>
        </w:rPr>
        <w:t xml:space="preserve">kibbutzim </w:t>
      </w:r>
      <w:r w:rsidRPr="005212FA">
        <w:rPr>
          <w:rFonts w:ascii="TimesNewRoman" w:hAnsi="TimesNewRoman" w:cs="TimesNewRoman"/>
          <w:sz w:val="22"/>
          <w:szCs w:val="22"/>
        </w:rPr>
        <w:t>is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to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show that gender is based in biology.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to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show that women can dominate men.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to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show that cultures define gender in different ways.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to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show that boys and girls should not be raised by biological parents.</w:t>
      </w:r>
    </w:p>
    <w:p w:rsidR="00960378" w:rsidRDefault="00960378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7. Margaret Mead's research on gender in three societies supports the conclusion that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all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societies define "masculine" the same way.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all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societies define "feminine" the same way.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societies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may define both "masculine" and "feminine" differently.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societies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are as likely to display matriarchy as patriarchy.</w:t>
      </w:r>
    </w:p>
    <w:p w:rsidR="00487564" w:rsidRDefault="00487564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8. Margaret Mead's research on gender in three societies in New Guinea concluded that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farming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is always done by men.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all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societies consider men to be more aggressive than women.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all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societies display much the same gender definitions.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what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is feminine to one society may be masculine to another.</w:t>
      </w:r>
    </w:p>
    <w:p w:rsidR="00487564" w:rsidRDefault="00487564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9. Based on George Murdock's global study of gender, we should conclude that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there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was almost no agreement as to feminine and masculine tasks.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men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are farmers but women rarely engage in farming.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most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societies do not assign work to one sex or the other.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many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tasks are considered masculine by some societies and feminine by others.</w:t>
      </w:r>
    </w:p>
    <w:p w:rsidR="00487564" w:rsidRDefault="00487564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10. Which of the following concepts refers to social organization in which males dominate females?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patriarchy</w:t>
      </w:r>
      <w:proofErr w:type="gramEnd"/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matriarchy</w:t>
      </w:r>
      <w:proofErr w:type="gramEnd"/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monarchy</w:t>
      </w:r>
      <w:proofErr w:type="gramEnd"/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gerontocracy</w:t>
      </w:r>
      <w:proofErr w:type="gramEnd"/>
    </w:p>
    <w:p w:rsidR="00487564" w:rsidRDefault="00487564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11. __________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is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a form of social organization in which females dominate males.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a. Patriarchy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b. Matriarchy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c. Monarchy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d. Gerontocracy</w:t>
      </w:r>
    </w:p>
    <w:p w:rsidR="00487564" w:rsidRDefault="00487564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12. In global perspective, women’s social power (compared to men’s) is greatest in which of the</w:t>
      </w:r>
      <w:r w:rsidR="00487564">
        <w:rPr>
          <w:rFonts w:ascii="TimesNewRoman" w:hAnsi="TimesNewRoman" w:cs="TimesNewRoman"/>
          <w:sz w:val="22"/>
          <w:szCs w:val="22"/>
        </w:rPr>
        <w:t xml:space="preserve"> </w:t>
      </w:r>
      <w:r w:rsidRPr="005212FA">
        <w:rPr>
          <w:rFonts w:ascii="TimesNewRoman" w:hAnsi="TimesNewRoman" w:cs="TimesNewRoman"/>
          <w:sz w:val="22"/>
          <w:szCs w:val="22"/>
        </w:rPr>
        <w:t>following nations?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a. Japan, in Asia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b. Niger, in Africa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c. Norway, in northern Europe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d. Argentina, in South America</w:t>
      </w:r>
    </w:p>
    <w:p w:rsidR="00487564" w:rsidRDefault="00487564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13. In the United States, the costs of sexism for men include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having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less power than women.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having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fewer privileges than women.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engaging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in many high-risk behaviors.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having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less income than women.</w:t>
      </w:r>
    </w:p>
    <w:p w:rsidR="00487564" w:rsidRDefault="00487564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14. Which of the following concepts refers to attitudes and activities that a society links to people of each</w:t>
      </w:r>
      <w:r w:rsidR="00487564">
        <w:rPr>
          <w:rFonts w:ascii="TimesNewRoman" w:hAnsi="TimesNewRoman" w:cs="TimesNewRoman"/>
          <w:sz w:val="22"/>
          <w:szCs w:val="22"/>
        </w:rPr>
        <w:t xml:space="preserve"> </w:t>
      </w:r>
      <w:r w:rsidRPr="005212FA">
        <w:rPr>
          <w:rFonts w:ascii="TimesNewRoman" w:hAnsi="TimesNewRoman" w:cs="TimesNewRoman"/>
          <w:sz w:val="22"/>
          <w:szCs w:val="22"/>
        </w:rPr>
        <w:t>sex?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primary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sex characteristics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sexual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orientation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gender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roles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secondary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sex characteristics</w:t>
      </w:r>
    </w:p>
    <w:p w:rsidR="00487564" w:rsidRDefault="00487564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15. In observing children at play, Janet Lever concluded that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gender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has little effect on young children before the age of eight or ten.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play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is one part of children’s lives that gender does not seem to affect.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boys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favor games with clear winners and losers.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boys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favor games that develop communication and cooperation.</w:t>
      </w:r>
    </w:p>
    <w:p w:rsidR="00007D4C" w:rsidRDefault="00007D4C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487564" w:rsidRDefault="00487564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16. In U.S. schools, courses in sociology typically enroll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more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men than women.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more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women than men.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equal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numbers of women and men.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older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men and younger women.</w:t>
      </w:r>
    </w:p>
    <w:p w:rsidR="00487564" w:rsidRDefault="00487564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17. The “beauty myth” refers to the idea that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women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learn to measure their personal importance in terms of physical appearance.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beautiful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women are free from control by men.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men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prefer women who are physically attractive.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men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today are as physically attractive as women are.</w:t>
      </w:r>
    </w:p>
    <w:p w:rsidR="00487564" w:rsidRDefault="00487564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18. What share of today’s U.S. women are working for income?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a. 30 percent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b. 40 percent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c. 50 percent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d. 60 percent</w:t>
      </w:r>
    </w:p>
    <w:p w:rsidR="00487564" w:rsidRDefault="00487564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19. Over the last century, which of the following factors has been a cause of the rising share of women in</w:t>
      </w:r>
      <w:r w:rsidR="00295CF3">
        <w:rPr>
          <w:rFonts w:ascii="TimesNewRoman" w:hAnsi="TimesNewRoman" w:cs="TimesNewRoman"/>
          <w:sz w:val="22"/>
          <w:szCs w:val="22"/>
        </w:rPr>
        <w:t xml:space="preserve"> </w:t>
      </w:r>
      <w:r w:rsidRPr="005212FA">
        <w:rPr>
          <w:rFonts w:ascii="TimesNewRoman" w:hAnsi="TimesNewRoman" w:cs="TimesNewRoman"/>
          <w:sz w:val="22"/>
          <w:szCs w:val="22"/>
        </w:rPr>
        <w:t>the U.S. paid labor force?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the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increase in the share of the population engaged in farming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the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rising divorce rate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our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population’s urban to rural migration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our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society’s increased family size</w:t>
      </w:r>
    </w:p>
    <w:p w:rsidR="00295CF3" w:rsidRDefault="00295CF3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20. What share of married U.S. couples depend on two incomes?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none</w:t>
      </w:r>
      <w:proofErr w:type="gramEnd"/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about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one-third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more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than half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all</w:t>
      </w:r>
      <w:proofErr w:type="gramEnd"/>
    </w:p>
    <w:p w:rsidR="00295CF3" w:rsidRDefault="00295CF3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21. In the U.S. work force,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men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and women have the same types of jobs.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women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have now equaled the pay of men.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women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are still concentrated in several categories of jobs.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women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now earn more money, on average, than men do.</w:t>
      </w:r>
    </w:p>
    <w:p w:rsidR="00295CF3" w:rsidRDefault="00295CF3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22. "Pink-collar"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work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refers to what type of jobs?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administrative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support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professional</w:t>
      </w:r>
      <w:proofErr w:type="gramEnd"/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housework</w:t>
      </w:r>
      <w:proofErr w:type="gramEnd"/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service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work</w:t>
      </w:r>
    </w:p>
    <w:p w:rsidR="00295CF3" w:rsidRDefault="00295CF3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23. Which of the following job categories has mostly women as workers?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physicians</w:t>
      </w:r>
      <w:proofErr w:type="gramEnd"/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corporate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managers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lawyers</w:t>
      </w:r>
      <w:proofErr w:type="gramEnd"/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dental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hygienist</w:t>
      </w:r>
    </w:p>
    <w:p w:rsidR="00007D4C" w:rsidRDefault="00007D4C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295CF3" w:rsidRDefault="00295CF3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24. Which of the following statements about women in the U.S. labor force is CORRECT??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a. Women now own more than 10 million U.S. businesses, double the number a decade ago.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b. Women are excluded from most "pink-collar" work.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c. Women are now a majority of the country's college and university faculty.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d. Women are now a majority of corporate executives.</w:t>
      </w:r>
    </w:p>
    <w:p w:rsidR="00295CF3" w:rsidRDefault="00295CF3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25. Which of the following statements about gender and housework is CORRECT?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a. Among women and men who have jobs, housework is divided about evenly.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b. Among married couples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who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are both out of work, housework is divided about evenly.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c. Fathers now do slightly more housework than mothers.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d. Among employed people, married or not, with or without children, women do most of the housework.</w:t>
      </w:r>
    </w:p>
    <w:p w:rsidR="00295CF3" w:rsidRDefault="00295CF3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26. The concept “comparable worth” refers to the idea that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women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should hold political offices in proportion to their numbers in the population.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women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should receive the same pay as men for work that is equally important.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the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market system should determine the pay for any job.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all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jobs should be rewarded equally.</w:t>
      </w:r>
    </w:p>
    <w:p w:rsidR="00295CF3" w:rsidRDefault="00295CF3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27. In the United States in 2008, women in the labor force working full time earned __________ of the</w:t>
      </w:r>
      <w:r w:rsidR="00295CF3">
        <w:rPr>
          <w:rFonts w:ascii="TimesNewRoman" w:hAnsi="TimesNewRoman" w:cs="TimesNewRoman"/>
          <w:sz w:val="22"/>
          <w:szCs w:val="22"/>
        </w:rPr>
        <w:t xml:space="preserve"> </w:t>
      </w:r>
      <w:r w:rsidRPr="005212FA">
        <w:rPr>
          <w:rFonts w:ascii="TimesNewRoman" w:hAnsi="TimesNewRoman" w:cs="TimesNewRoman"/>
          <w:sz w:val="22"/>
          <w:szCs w:val="22"/>
        </w:rPr>
        <w:t>income earned by men working full time.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a. 37 percent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b. 57 percent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c. 77 percent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d. 97 percent</w:t>
      </w:r>
    </w:p>
    <w:p w:rsidR="00295CF3" w:rsidRDefault="00295CF3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28. Which factor accounts for the largest share of difference in the earnings of working women and men</w:t>
      </w:r>
      <w:r w:rsidR="00295CF3">
        <w:rPr>
          <w:rFonts w:ascii="TimesNewRoman" w:hAnsi="TimesNewRoman" w:cs="TimesNewRoman"/>
          <w:sz w:val="22"/>
          <w:szCs w:val="22"/>
        </w:rPr>
        <w:t xml:space="preserve"> </w:t>
      </w:r>
      <w:r w:rsidRPr="005212FA">
        <w:rPr>
          <w:rFonts w:ascii="TimesNewRoman" w:hAnsi="TimesNewRoman" w:cs="TimesNewRoman"/>
          <w:sz w:val="22"/>
          <w:szCs w:val="22"/>
        </w:rPr>
        <w:t>in the United States?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differences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in education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differences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in family responsibilities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gender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discrimination in pay for the same work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differences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in the type of work men and women do</w:t>
      </w:r>
    </w:p>
    <w:p w:rsidR="00295CF3" w:rsidRDefault="00295CF3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29. Which of the following concepts refers to an invisible, yet real, barrier that prevents many women</w:t>
      </w:r>
      <w:r w:rsidR="00295CF3">
        <w:rPr>
          <w:rFonts w:ascii="TimesNewRoman" w:hAnsi="TimesNewRoman" w:cs="TimesNewRoman"/>
          <w:sz w:val="22"/>
          <w:szCs w:val="22"/>
        </w:rPr>
        <w:t xml:space="preserve"> </w:t>
      </w:r>
      <w:r w:rsidRPr="005212FA">
        <w:rPr>
          <w:rFonts w:ascii="TimesNewRoman" w:hAnsi="TimesNewRoman" w:cs="TimesNewRoman"/>
          <w:sz w:val="22"/>
          <w:szCs w:val="22"/>
        </w:rPr>
        <w:t>from rising beyond middle-management positions?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a. "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glass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ceiling"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b. "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second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>-shift sexism"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c. "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comparable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worth"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d. "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pink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>-collar ghetto"</w:t>
      </w:r>
    </w:p>
    <w:p w:rsidR="007A698E" w:rsidRDefault="007A698E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5212FA" w:rsidRPr="005212FA" w:rsidRDefault="007A698E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30. In the U</w:t>
      </w:r>
      <w:r w:rsidR="005212FA" w:rsidRPr="005212FA">
        <w:rPr>
          <w:rFonts w:ascii="TimesNewRoman" w:hAnsi="TimesNewRoman" w:cs="TimesNewRoman"/>
          <w:sz w:val="22"/>
          <w:szCs w:val="22"/>
        </w:rPr>
        <w:t>nited States, about __________ of secretaries are women.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a. 51 percent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b. 66 percent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c. 81 percent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d. 96 percent</w:t>
      </w:r>
    </w:p>
    <w:p w:rsidR="007A698E" w:rsidRDefault="007A698E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31. Women today earn a majority of all the following degrees EXCEPT for one. Which degree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is earned</w:t>
      </w:r>
      <w:r w:rsidR="007A698E">
        <w:rPr>
          <w:rFonts w:ascii="TimesNewRoman" w:hAnsi="TimesNewRoman" w:cs="TimesNewRoman"/>
          <w:sz w:val="22"/>
          <w:szCs w:val="22"/>
        </w:rPr>
        <w:t xml:space="preserve"> </w:t>
      </w:r>
      <w:r w:rsidRPr="005212FA">
        <w:rPr>
          <w:rFonts w:ascii="TimesNewRoman" w:hAnsi="TimesNewRoman" w:cs="TimesNewRoman"/>
          <w:sz w:val="22"/>
          <w:szCs w:val="22"/>
        </w:rPr>
        <w:t>by slightly more men than women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>?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master’s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degree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bachelor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degree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law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degree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doctorate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in sociology</w:t>
      </w:r>
    </w:p>
    <w:p w:rsidR="007A698E" w:rsidRDefault="007A698E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32. In 2009, U.S. women held about __________ of seats in Congress.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a. 17 percent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b. 37 percent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c. 57 percent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d. 77 percent</w:t>
      </w:r>
    </w:p>
    <w:p w:rsidR="007A698E" w:rsidRDefault="007A698E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33. In which of the following nations do women have the greatest political power relative to men?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a. United States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b. Sweden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c. China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d. Cuba</w:t>
      </w:r>
    </w:p>
    <w:p w:rsidR="007A698E" w:rsidRDefault="007A698E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34. Women have served in the U.S. armed forces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since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colonial times.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only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since World War II.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only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since the Vietnam War.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only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since the Persian Gulf War.</w:t>
      </w:r>
    </w:p>
    <w:p w:rsidR="007A698E" w:rsidRDefault="007A698E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35. Which of the following statement is at the heart of the controversy over women's participation in the</w:t>
      </w:r>
      <w:r w:rsidR="007A698E">
        <w:rPr>
          <w:rFonts w:ascii="TimesNewRoman" w:hAnsi="TimesNewRoman" w:cs="TimesNewRoman"/>
          <w:sz w:val="22"/>
          <w:szCs w:val="22"/>
        </w:rPr>
        <w:t xml:space="preserve"> </w:t>
      </w:r>
      <w:r w:rsidRPr="005212FA">
        <w:rPr>
          <w:rFonts w:ascii="TimesNewRoman" w:hAnsi="TimesNewRoman" w:cs="TimesNewRoman"/>
          <w:sz w:val="22"/>
          <w:szCs w:val="22"/>
        </w:rPr>
        <w:t>military?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a. Women score lower on military intelligence (IQ) tests.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b. Women operate high-tech equipment less skillfully than men do.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c. Women have been in the armed forces only since the Vietnam War.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d. Women are defined by our culture as nurturers rather than as people who kill.</w:t>
      </w:r>
    </w:p>
    <w:p w:rsidR="007A698E" w:rsidRDefault="007A698E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36. Which of the following statements is the best reason to view women as a minority in the United</w:t>
      </w:r>
      <w:r w:rsidR="007A698E">
        <w:rPr>
          <w:rFonts w:ascii="TimesNewRoman" w:hAnsi="TimesNewRoman" w:cs="TimesNewRoman"/>
          <w:sz w:val="22"/>
          <w:szCs w:val="22"/>
        </w:rPr>
        <w:t xml:space="preserve"> </w:t>
      </w:r>
      <w:r w:rsidRPr="005212FA">
        <w:rPr>
          <w:rFonts w:ascii="TimesNewRoman" w:hAnsi="TimesNewRoman" w:cs="TimesNewRoman"/>
          <w:sz w:val="22"/>
          <w:szCs w:val="22"/>
        </w:rPr>
        <w:t>States?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a. In our society, there is an economic </w:t>
      </w:r>
      <w:r w:rsidR="007A698E">
        <w:rPr>
          <w:rFonts w:ascii="TimesNewRoman" w:hAnsi="TimesNewRoman" w:cs="TimesNewRoman"/>
          <w:sz w:val="22"/>
          <w:szCs w:val="22"/>
        </w:rPr>
        <w:t xml:space="preserve">and social </w:t>
      </w:r>
      <w:r w:rsidRPr="005212FA">
        <w:rPr>
          <w:rFonts w:ascii="TimesNewRoman" w:hAnsi="TimesNewRoman" w:cs="TimesNewRoman"/>
          <w:sz w:val="22"/>
          <w:szCs w:val="22"/>
        </w:rPr>
        <w:t>disadvantage for being a woman.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b. Women see themselves as a minority.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c. Men outnumber women in U.S. society.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d. Men outlive women in U.S. society.</w:t>
      </w:r>
    </w:p>
    <w:p w:rsidR="007A698E" w:rsidRDefault="007A698E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37. In the United States, on average, minority women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earn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more than white women.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earn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the same as white women but less than white men.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earn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less than white women.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earn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more than minority men.</w:t>
      </w:r>
    </w:p>
    <w:p w:rsidR="00D95E34" w:rsidRDefault="00D95E34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38. Most gender-related violence occurs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in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the workplace.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in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the home.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in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public places.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on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college campuses.</w:t>
      </w:r>
    </w:p>
    <w:p w:rsidR="00007D4C" w:rsidRDefault="00007D4C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007D4C" w:rsidRDefault="00007D4C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D95E34" w:rsidRDefault="00D95E34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39. Intersection theory focuses on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migration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of women from all over the world to the United States.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ways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in which men and women cooperate in the workplace.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the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interplay of race, class, and gender often leading to multiple disadvantages.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how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mothers and fathers each make special contributions in raising young children.</w:t>
      </w:r>
    </w:p>
    <w:p w:rsidR="00D95E34" w:rsidRDefault="00D95E34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40. In about __________ of all cases of rape and attempted rape on U.S. college campuses, a woman</w:t>
      </w:r>
      <w:r w:rsidR="00D95E34">
        <w:rPr>
          <w:rFonts w:ascii="TimesNewRoman" w:hAnsi="TimesNewRoman" w:cs="TimesNewRoman"/>
          <w:sz w:val="22"/>
          <w:szCs w:val="22"/>
        </w:rPr>
        <w:t xml:space="preserve"> </w:t>
      </w:r>
      <w:r w:rsidRPr="005212FA">
        <w:rPr>
          <w:rFonts w:ascii="TimesNewRoman" w:hAnsi="TimesNewRoman" w:cs="TimesNewRoman"/>
          <w:sz w:val="22"/>
          <w:szCs w:val="22"/>
        </w:rPr>
        <w:t>knows her attacker.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a. 30 percent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b. 50 percent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c. 70 percent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d. 90 percent</w:t>
      </w:r>
    </w:p>
    <w:p w:rsidR="00D95E34" w:rsidRDefault="00D95E34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41. Feminists claim that rape is mostly about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power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>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sex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>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money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>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moral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weakness.</w:t>
      </w:r>
    </w:p>
    <w:p w:rsidR="00D95E34" w:rsidRDefault="00D95E34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42. Female genital mutilation is most common in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a. North America.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b. Africa.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c. Latin America.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d. Asia.</w:t>
      </w:r>
    </w:p>
    <w:p w:rsidR="00D95E34" w:rsidRDefault="00D95E34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43. Pornography is of concern to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only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conservatives who oppose it on moral grounds.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only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liberals who oppose it as demeaning to women.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only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people who seek to protect artistic expression.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both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conservatives and liberals, although for different reasons.</w:t>
      </w:r>
    </w:p>
    <w:p w:rsidR="00D95E34" w:rsidRDefault="00D95E34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44. Structural-functional analysis points out that industrialization encourages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men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to take control of the workplace.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the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lessening of gender differences and a trend towards gender equality.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women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to have more children.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societies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to give greater importance to muscle power.</w:t>
      </w:r>
    </w:p>
    <w:p w:rsidR="00D95E34" w:rsidRDefault="00D95E34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45. </w:t>
      </w:r>
      <w:proofErr w:type="spellStart"/>
      <w:r w:rsidRPr="005212FA">
        <w:rPr>
          <w:rFonts w:ascii="TimesNewRoman" w:hAnsi="TimesNewRoman" w:cs="TimesNewRoman"/>
          <w:sz w:val="22"/>
          <w:szCs w:val="22"/>
        </w:rPr>
        <w:t>Talcott</w:t>
      </w:r>
      <w:proofErr w:type="spellEnd"/>
      <w:r w:rsidRPr="005212FA">
        <w:rPr>
          <w:rFonts w:ascii="TimesNewRoman" w:hAnsi="TimesNewRoman" w:cs="TimesNewRoman"/>
          <w:sz w:val="22"/>
          <w:szCs w:val="22"/>
        </w:rPr>
        <w:t xml:space="preserve"> Parsons described gender in terms of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power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differences.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b. </w:t>
      </w:r>
      <w:proofErr w:type="spellStart"/>
      <w:proofErr w:type="gramStart"/>
      <w:r w:rsidRPr="005212FA">
        <w:rPr>
          <w:rFonts w:ascii="TimesNewRoman" w:hAnsi="TimesNewRoman" w:cs="TimesNewRoman"/>
          <w:sz w:val="22"/>
          <w:szCs w:val="22"/>
        </w:rPr>
        <w:t>complementarity</w:t>
      </w:r>
      <w:proofErr w:type="spellEnd"/>
      <w:proofErr w:type="gramEnd"/>
      <w:r w:rsidRPr="005212FA">
        <w:rPr>
          <w:rFonts w:ascii="TimesNewRoman" w:hAnsi="TimesNewRoman" w:cs="TimesNewRoman"/>
          <w:sz w:val="22"/>
          <w:szCs w:val="22"/>
        </w:rPr>
        <w:t>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biological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differences.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the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sexual objectification of women.</w:t>
      </w:r>
    </w:p>
    <w:p w:rsidR="00D95E34" w:rsidRDefault="00D95E34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46. </w:t>
      </w:r>
      <w:proofErr w:type="spellStart"/>
      <w:r w:rsidRPr="005212FA">
        <w:rPr>
          <w:rFonts w:ascii="TimesNewRoman" w:hAnsi="TimesNewRoman" w:cs="TimesNewRoman"/>
          <w:sz w:val="22"/>
          <w:szCs w:val="22"/>
        </w:rPr>
        <w:t>Talcott</w:t>
      </w:r>
      <w:proofErr w:type="spellEnd"/>
      <w:r w:rsidRPr="005212FA">
        <w:rPr>
          <w:rFonts w:ascii="TimesNewRoman" w:hAnsi="TimesNewRoman" w:cs="TimesNewRoman"/>
          <w:sz w:val="22"/>
          <w:szCs w:val="22"/>
        </w:rPr>
        <w:t xml:space="preserve"> Parsons explained that society encourages __________ behavior in males, and ________ in</w:t>
      </w:r>
      <w:r>
        <w:rPr>
          <w:rFonts w:ascii="TimesNewRoman" w:hAnsi="TimesNewRoman" w:cs="TimesNewRoman"/>
          <w:sz w:val="22"/>
          <w:szCs w:val="22"/>
        </w:rPr>
        <w:t xml:space="preserve"> </w:t>
      </w:r>
      <w:r w:rsidRPr="005212FA">
        <w:rPr>
          <w:rFonts w:ascii="TimesNewRoman" w:hAnsi="TimesNewRoman" w:cs="TimesNewRoman"/>
          <w:sz w:val="22"/>
          <w:szCs w:val="22"/>
        </w:rPr>
        <w:t>females.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instrumental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>; expressive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sympathetic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>; empathic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egalitarian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>; hierarchical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emotional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>; rational</w:t>
      </w:r>
    </w:p>
    <w:p w:rsid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47. Friedrich Engels claimed that capitalism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reduces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all forms of social inequality.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reduces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men’s domination of women.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has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little change on men’s domination of women.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increases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men’s domination of women.</w:t>
      </w:r>
    </w:p>
    <w:p w:rsid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48. Friedrich Engels claimed that expanding capitalism tends to turn women into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the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dominant class.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capitalists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>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consumers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>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the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owners of surplus labor.</w:t>
      </w:r>
    </w:p>
    <w:p w:rsid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49. As a social movement, feminism began with its “first wave” back in the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colonial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era.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b. 1840s.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c. 1920s.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d. 1960s.</w:t>
      </w:r>
    </w:p>
    <w:p w:rsid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50. Which</w:t>
      </w:r>
      <w:r>
        <w:rPr>
          <w:rFonts w:ascii="TimesNewRoman" w:hAnsi="TimesNewRoman" w:cs="TimesNewRoman"/>
          <w:sz w:val="22"/>
          <w:szCs w:val="22"/>
        </w:rPr>
        <w:t xml:space="preserve"> </w:t>
      </w:r>
      <w:r w:rsidRPr="005212FA">
        <w:rPr>
          <w:rFonts w:ascii="TimesNewRoman" w:hAnsi="TimesNewRoman" w:cs="TimesNewRoman"/>
          <w:sz w:val="22"/>
          <w:szCs w:val="22"/>
        </w:rPr>
        <w:t xml:space="preserve">of the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following  is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NOT a goal of feminism?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eliminating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gender stratification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ending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sexual violence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expanding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human choice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opposing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the Equal Rights Amendment (ERA)</w:t>
      </w:r>
    </w:p>
    <w:p w:rsid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51. Which type of feminism accepts the basic organization of U.S. society, but seeks to expand the rights</w:t>
      </w:r>
      <w:r>
        <w:rPr>
          <w:rFonts w:ascii="TimesNewRoman" w:hAnsi="TimesNewRoman" w:cs="TimesNewRoman"/>
          <w:sz w:val="22"/>
          <w:szCs w:val="22"/>
        </w:rPr>
        <w:t xml:space="preserve"> </w:t>
      </w:r>
      <w:r w:rsidRPr="005212FA">
        <w:rPr>
          <w:rFonts w:ascii="TimesNewRoman" w:hAnsi="TimesNewRoman" w:cs="TimesNewRoman"/>
          <w:sz w:val="22"/>
          <w:szCs w:val="22"/>
        </w:rPr>
        <w:t>and opportunities of women?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liberal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feminism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socialist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feminism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radical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feminism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d. All three types of feminism do this.</w:t>
      </w:r>
    </w:p>
    <w:p w:rsid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52. Which type of feminism links the social disadvantages of women to the capitalist economic system?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liberal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feminism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socialist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feminism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radical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feminism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d. All three types of feminism do this.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53. Which type of feminism seeks to end patriarchy by eliminating the idea of gender itself?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liberal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feminism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socialist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feminism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radical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feminism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>d. All three types of feminism do this.</w:t>
      </w:r>
    </w:p>
    <w:p w:rsid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54</w:t>
      </w:r>
      <w:r w:rsidRPr="005212FA">
        <w:rPr>
          <w:rFonts w:ascii="TimesNewRoman" w:hAnsi="TimesNewRoman" w:cs="TimesNewRoman"/>
          <w:sz w:val="22"/>
          <w:szCs w:val="22"/>
        </w:rPr>
        <w:t>. Looking back over U.S. history, we see a general trend by which women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have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gained both power and economic opportunities.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have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made few if any strides toward equality with men.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are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steadily losing ground and becoming less equal to men.</w:t>
      </w:r>
    </w:p>
    <w:p w:rsidR="005212FA" w:rsidRPr="005212FA" w:rsidRDefault="005212FA" w:rsidP="005212F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5212FA"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 w:rsidRPr="005212FA">
        <w:rPr>
          <w:rFonts w:ascii="TimesNewRoman" w:hAnsi="TimesNewRoman" w:cs="TimesNewRoman"/>
          <w:sz w:val="22"/>
          <w:szCs w:val="22"/>
        </w:rPr>
        <w:t>have</w:t>
      </w:r>
      <w:proofErr w:type="gramEnd"/>
      <w:r w:rsidRPr="005212FA">
        <w:rPr>
          <w:rFonts w:ascii="TimesNewRoman" w:hAnsi="TimesNewRoman" w:cs="TimesNewRoman"/>
          <w:sz w:val="22"/>
          <w:szCs w:val="22"/>
        </w:rPr>
        <w:t xml:space="preserve"> kept their position of dominance over men.</w:t>
      </w:r>
    </w:p>
    <w:p w:rsidR="005212FA" w:rsidRDefault="005212FA" w:rsidP="005212FA"/>
    <w:sectPr w:rsidR="005212FA" w:rsidSect="005212F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212FA"/>
    <w:rsid w:val="00007D4C"/>
    <w:rsid w:val="0023488B"/>
    <w:rsid w:val="00295CF3"/>
    <w:rsid w:val="00487564"/>
    <w:rsid w:val="005212FA"/>
    <w:rsid w:val="007A698E"/>
    <w:rsid w:val="00960378"/>
    <w:rsid w:val="00D95E34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REFERENCES">
    <w:name w:val="REFERENCES"/>
    <w:basedOn w:val="Normal"/>
    <w:next w:val="Bibliography"/>
    <w:autoRedefine/>
    <w:qFormat/>
    <w:rsid w:val="00516EC8"/>
    <w:pPr>
      <w:spacing w:after="240"/>
      <w:ind w:left="720" w:hanging="720"/>
    </w:pPr>
    <w:rPr>
      <w:rFonts w:ascii="Times New Roman" w:hAnsi="Times New Roman"/>
      <w:color w:val="000000" w:themeColor="tex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516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1785</Words>
  <Characters>10177</Characters>
  <Application>Microsoft Macintosh Word</Application>
  <DocSecurity>0</DocSecurity>
  <Lines>84</Lines>
  <Paragraphs>20</Paragraphs>
  <ScaleCrop>false</ScaleCrop>
  <LinksUpToDate>false</LinksUpToDate>
  <CharactersWithSpaces>12498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Byrne</dc:creator>
  <cp:keywords/>
  <cp:lastModifiedBy>Jolene Byrne</cp:lastModifiedBy>
  <cp:revision>2</cp:revision>
  <dcterms:created xsi:type="dcterms:W3CDTF">2012-11-28T09:03:00Z</dcterms:created>
  <dcterms:modified xsi:type="dcterms:W3CDTF">2012-11-28T09:03:00Z</dcterms:modified>
</cp:coreProperties>
</file>